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A0915" w14:textId="77777777" w:rsidR="00EB5D50" w:rsidRDefault="00EB5D50" w:rsidP="00EB5D50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оценивания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подсчет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5D50" w:rsidRPr="0043797E" w14:paraId="12CF2706" w14:textId="77777777" w:rsidTr="0038238B">
        <w:tc>
          <w:tcPr>
            <w:tcW w:w="9571" w:type="dxa"/>
          </w:tcPr>
          <w:p w14:paraId="7AFB30E9" w14:textId="4AA6805C" w:rsidR="00EB5D50" w:rsidRPr="0043797E" w:rsidRDefault="00EB5D50" w:rsidP="0038238B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3797E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</w:t>
            </w:r>
            <w:r w:rsidRPr="0043797E">
              <w:rPr>
                <w:sz w:val="28"/>
                <w:szCs w:val="28"/>
              </w:rPr>
              <w:t>– максимальное количество баллов</w:t>
            </w:r>
            <w:r w:rsidR="00617CFA">
              <w:rPr>
                <w:sz w:val="28"/>
                <w:szCs w:val="28"/>
              </w:rPr>
              <w:t>-</w:t>
            </w:r>
            <w:r w:rsidRPr="0043797E">
              <w:rPr>
                <w:sz w:val="28"/>
                <w:szCs w:val="28"/>
              </w:rPr>
              <w:t xml:space="preserve"> </w:t>
            </w:r>
            <w:r w:rsidR="00617CFA">
              <w:rPr>
                <w:sz w:val="28"/>
                <w:szCs w:val="28"/>
              </w:rPr>
              <w:t>4</w:t>
            </w:r>
            <w:r w:rsidRPr="0043797E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14:paraId="11904306" w14:textId="1ECFBA92" w:rsidR="00EB5D50" w:rsidRPr="0043797E" w:rsidRDefault="00EB5D50" w:rsidP="0038238B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3797E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- </w:t>
            </w:r>
            <w:r w:rsidRPr="0043797E">
              <w:rPr>
                <w:sz w:val="28"/>
                <w:szCs w:val="28"/>
              </w:rPr>
              <w:t>максимальное количество баллов</w:t>
            </w:r>
            <w:r w:rsidR="00617CFA">
              <w:rPr>
                <w:sz w:val="28"/>
                <w:szCs w:val="28"/>
              </w:rPr>
              <w:t>-</w:t>
            </w:r>
            <w:r w:rsidRPr="0043797E">
              <w:rPr>
                <w:sz w:val="28"/>
                <w:szCs w:val="28"/>
              </w:rPr>
              <w:t xml:space="preserve"> </w:t>
            </w:r>
            <w:r w:rsidRPr="0043797E">
              <w:rPr>
                <w:b/>
                <w:bCs/>
                <w:sz w:val="28"/>
                <w:szCs w:val="28"/>
              </w:rPr>
              <w:t>1</w:t>
            </w:r>
            <w:r w:rsidR="00617CFA">
              <w:rPr>
                <w:b/>
                <w:bCs/>
                <w:sz w:val="28"/>
                <w:szCs w:val="28"/>
              </w:rPr>
              <w:t>4</w:t>
            </w:r>
            <w:r w:rsidRPr="0043797E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14:paraId="6667F1B4" w14:textId="6E932A6E" w:rsidR="00EB5D50" w:rsidRPr="0043797E" w:rsidRDefault="00EB5D50" w:rsidP="0038238B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3797E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3797E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3797E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="00617CFA">
              <w:rPr>
                <w:sz w:val="28"/>
                <w:szCs w:val="28"/>
              </w:rPr>
              <w:t>-</w:t>
            </w:r>
            <w:r w:rsidR="00617CFA" w:rsidRPr="00617CFA">
              <w:rPr>
                <w:b/>
                <w:bCs/>
                <w:sz w:val="28"/>
                <w:szCs w:val="28"/>
              </w:rPr>
              <w:t>36</w:t>
            </w:r>
            <w:r w:rsidRPr="00617CFA">
              <w:rPr>
                <w:b/>
                <w:bCs/>
                <w:sz w:val="28"/>
                <w:szCs w:val="28"/>
              </w:rPr>
              <w:t>.</w:t>
            </w:r>
            <w:r w:rsidRPr="0043797E">
              <w:rPr>
                <w:b/>
                <w:bCs/>
                <w:sz w:val="28"/>
                <w:szCs w:val="28"/>
              </w:rPr>
              <w:t xml:space="preserve">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>За неверный ответ или отсутствие ответа выс</w:t>
            </w:r>
            <w:r>
              <w:rPr>
                <w:sz w:val="28"/>
                <w:szCs w:val="28"/>
              </w:rPr>
              <w:t>тавляется 0 баллов. В задании №1</w:t>
            </w:r>
            <w:r w:rsidRPr="0043797E">
              <w:rPr>
                <w:sz w:val="28"/>
                <w:szCs w:val="28"/>
              </w:rPr>
              <w:t xml:space="preserve"> учитывается орфография. </w:t>
            </w:r>
          </w:p>
          <w:p w14:paraId="3CB06CE5" w14:textId="22352937" w:rsidR="00EB5D50" w:rsidRPr="0043797E" w:rsidRDefault="00EB5D50" w:rsidP="0038238B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43797E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43797E">
              <w:rPr>
                <w:b/>
                <w:bCs/>
                <w:sz w:val="28"/>
                <w:szCs w:val="28"/>
              </w:rPr>
              <w:t xml:space="preserve">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="00617CFA">
              <w:rPr>
                <w:sz w:val="28"/>
                <w:szCs w:val="28"/>
              </w:rPr>
              <w:t>-</w:t>
            </w:r>
            <w:r w:rsidRPr="0043797E">
              <w:rPr>
                <w:b/>
                <w:bCs/>
                <w:sz w:val="28"/>
                <w:szCs w:val="28"/>
              </w:rPr>
              <w:t xml:space="preserve">10. Задание оценивается двумя независимыми экспертами по Критериям оценивания (максимальный экспертный балл – 10). </w:t>
            </w:r>
          </w:p>
          <w:p w14:paraId="574E5340" w14:textId="77777777" w:rsidR="00EB5D50" w:rsidRPr="0043797E" w:rsidRDefault="00EB5D50" w:rsidP="0038238B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14:paraId="72DC91B8" w14:textId="5159059E" w:rsidR="00EB5D50" w:rsidRPr="0043797E" w:rsidRDefault="00EB5D50" w:rsidP="0038238B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Максимальное количе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ство баллов за все конкурсы – </w:t>
            </w:r>
            <w:r w:rsidR="00617CFA">
              <w:rPr>
                <w:rFonts w:ascii="Times New Roman" w:hAnsi="Times New Roman"/>
                <w:b/>
                <w:bCs/>
                <w:sz w:val="28"/>
                <w:szCs w:val="28"/>
              </w:rPr>
              <w:t>64</w:t>
            </w:r>
            <w:r w:rsidRPr="0043797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14:paraId="41EF6AAF" w14:textId="77777777" w:rsidR="00EB5D50" w:rsidRDefault="00EB5D50" w:rsidP="003B29C0">
      <w:pPr>
        <w:pStyle w:val="Default"/>
        <w:spacing w:line="360" w:lineRule="auto"/>
        <w:ind w:righ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WRITING - КРИТЕРИИ ОЦЕНИВАНИЯ</w:t>
      </w:r>
    </w:p>
    <w:p w14:paraId="18DCA201" w14:textId="77777777" w:rsidR="00EB5D50" w:rsidRDefault="00EB5D50" w:rsidP="00EB5D50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баллов: 10</w:t>
      </w:r>
    </w:p>
    <w:p w14:paraId="633FBF73" w14:textId="77777777" w:rsidR="00EB5D50" w:rsidRDefault="00EB5D50" w:rsidP="00EB5D50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Внимание! При оценке 0 по критерию "Содержание" выставляется общая оценка 0.</w:t>
      </w:r>
    </w:p>
    <w:tbl>
      <w:tblPr>
        <w:tblW w:w="108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8"/>
        <w:gridCol w:w="1665"/>
        <w:gridCol w:w="1942"/>
        <w:gridCol w:w="1974"/>
        <w:gridCol w:w="2026"/>
      </w:tblGrid>
      <w:tr w:rsidR="00EB5D50" w:rsidRPr="0043797E" w14:paraId="3076B96B" w14:textId="77777777" w:rsidTr="009A1486">
        <w:tc>
          <w:tcPr>
            <w:tcW w:w="3208" w:type="dxa"/>
          </w:tcPr>
          <w:p w14:paraId="1FA09CBC" w14:textId="77777777" w:rsidR="00EB5D50" w:rsidRPr="0043797E" w:rsidRDefault="00EB5D50" w:rsidP="0038238B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СОДЕРЖАНИЕ </w:t>
            </w:r>
          </w:p>
          <w:p w14:paraId="6FA998BC" w14:textId="77777777" w:rsidR="00EB5D50" w:rsidRPr="0043797E" w:rsidRDefault="00EB5D50" w:rsidP="0038238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(максимум 3 балла) </w:t>
            </w:r>
          </w:p>
        </w:tc>
        <w:tc>
          <w:tcPr>
            <w:tcW w:w="7607" w:type="dxa"/>
            <w:gridSpan w:val="4"/>
          </w:tcPr>
          <w:p w14:paraId="5855463A" w14:textId="77777777" w:rsidR="00EB5D50" w:rsidRPr="0043797E" w:rsidRDefault="00EB5D50" w:rsidP="0038238B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ОРГАНИЗАЦИЯ И ЯЗЫКОВОЕ ОФОРМЛЕНИЕ ТЕКСТА (максимум 5 баллов) </w:t>
            </w:r>
          </w:p>
          <w:p w14:paraId="5A74087E" w14:textId="77777777" w:rsidR="00EB5D50" w:rsidRPr="0043797E" w:rsidRDefault="00EB5D50" w:rsidP="0038238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D50" w:rsidRPr="0043797E" w14:paraId="10DD4929" w14:textId="77777777" w:rsidTr="009A1486">
        <w:tc>
          <w:tcPr>
            <w:tcW w:w="3208" w:type="dxa"/>
          </w:tcPr>
          <w:p w14:paraId="55B40A12" w14:textId="77777777" w:rsidR="00EB5D50" w:rsidRPr="0043797E" w:rsidRDefault="00EB5D50" w:rsidP="0038238B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3 балла </w:t>
            </w:r>
          </w:p>
          <w:p w14:paraId="76F34A53" w14:textId="234338A0" w:rsidR="00EB5D50" w:rsidRPr="0043797E" w:rsidRDefault="00EB5D50" w:rsidP="0038238B">
            <w:pPr>
              <w:pStyle w:val="Default"/>
              <w:jc w:val="both"/>
            </w:pPr>
            <w:r w:rsidRPr="009A1486">
              <w:rPr>
                <w:b/>
              </w:rPr>
              <w:t>Коммуникативная задача</w:t>
            </w:r>
            <w:r w:rsidRPr="0043797E">
              <w:t xml:space="preserve"> полностью выполнена – </w:t>
            </w:r>
            <w:r w:rsidR="00DE5852">
              <w:t>написан текст в формате газетной заметки по заданным параметрам</w:t>
            </w:r>
            <w:r w:rsidR="00AB00C1">
              <w:t>:</w:t>
            </w:r>
          </w:p>
          <w:p w14:paraId="6E7740AB" w14:textId="06E105B7" w:rsidR="00EB5D50" w:rsidRDefault="00EB5D50" w:rsidP="0038238B">
            <w:pPr>
              <w:pStyle w:val="Default"/>
              <w:jc w:val="both"/>
            </w:pPr>
            <w:r>
              <w:t>1.</w:t>
            </w:r>
            <w:r w:rsidR="00AB00C1">
              <w:t>Участник указывает слоган или заголовок</w:t>
            </w:r>
            <w:r>
              <w:t>.</w:t>
            </w:r>
          </w:p>
          <w:p w14:paraId="31942378" w14:textId="77777777" w:rsidR="00EB5D50" w:rsidRDefault="00EB5D50" w:rsidP="0038238B">
            <w:pPr>
              <w:pStyle w:val="Default"/>
              <w:jc w:val="both"/>
            </w:pPr>
            <w:r>
              <w:t>2.</w:t>
            </w:r>
            <w:r w:rsidRPr="0043797E">
              <w:t xml:space="preserve">Объем работы либо соответствует заданному, либо отклоняется от </w:t>
            </w:r>
            <w:r w:rsidRPr="0043797E">
              <w:lastRenderedPageBreak/>
              <w:t xml:space="preserve">заданного не более чем на 10%.  </w:t>
            </w:r>
          </w:p>
          <w:p w14:paraId="7CC0B2C5" w14:textId="53CE650D" w:rsidR="00AB00C1" w:rsidRDefault="00AB00C1" w:rsidP="0038238B">
            <w:pPr>
              <w:pStyle w:val="Default"/>
              <w:jc w:val="both"/>
            </w:pPr>
            <w:r>
              <w:t>3. Названы мин</w:t>
            </w:r>
            <w:r w:rsidR="003B29C0">
              <w:t>имум</w:t>
            </w:r>
            <w:r>
              <w:t xml:space="preserve"> 2 особенности региона: история края, архитектура, культурная жизнь и т.п.</w:t>
            </w:r>
          </w:p>
          <w:p w14:paraId="6D66063E" w14:textId="77777777" w:rsidR="00AB00C1" w:rsidRDefault="00AB00C1" w:rsidP="0038238B">
            <w:pPr>
              <w:pStyle w:val="Default"/>
              <w:jc w:val="both"/>
            </w:pPr>
            <w:r>
              <w:t>4. участник указывает какие сувениры и где можно купить в городе/регионе.</w:t>
            </w:r>
          </w:p>
          <w:p w14:paraId="6FF8DD53" w14:textId="38C1B985" w:rsidR="001B0FA1" w:rsidRPr="0043797E" w:rsidRDefault="001B0FA1" w:rsidP="0038238B">
            <w:pPr>
              <w:pStyle w:val="Default"/>
              <w:jc w:val="both"/>
            </w:pPr>
            <w:r>
              <w:t>5. написано приглашение посетить</w:t>
            </w:r>
            <w:r w:rsidR="00820F3D">
              <w:t xml:space="preserve"> </w:t>
            </w:r>
            <w:r>
              <w:t>город (</w:t>
            </w:r>
            <w:r w:rsidR="00D144AB">
              <w:t>допускается в</w:t>
            </w:r>
            <w:r>
              <w:t xml:space="preserve"> заголовке и слогане).</w:t>
            </w:r>
          </w:p>
        </w:tc>
        <w:tc>
          <w:tcPr>
            <w:tcW w:w="1665" w:type="dxa"/>
          </w:tcPr>
          <w:p w14:paraId="394FA713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42" w:type="dxa"/>
          </w:tcPr>
          <w:p w14:paraId="3FC9495C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Лексика (максимум 2 балла) </w:t>
            </w:r>
          </w:p>
        </w:tc>
        <w:tc>
          <w:tcPr>
            <w:tcW w:w="1974" w:type="dxa"/>
          </w:tcPr>
          <w:p w14:paraId="281036E0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Грамматика (максимум 2 балла) </w:t>
            </w:r>
          </w:p>
        </w:tc>
        <w:tc>
          <w:tcPr>
            <w:tcW w:w="2026" w:type="dxa"/>
          </w:tcPr>
          <w:p w14:paraId="1115EACC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Орфография и пунктуация (максимум 1 балл) </w:t>
            </w:r>
          </w:p>
        </w:tc>
      </w:tr>
      <w:tr w:rsidR="00EB5D50" w:rsidRPr="0043797E" w14:paraId="69EA93ED" w14:textId="77777777" w:rsidTr="009A1486">
        <w:tc>
          <w:tcPr>
            <w:tcW w:w="3208" w:type="dxa"/>
          </w:tcPr>
          <w:p w14:paraId="144C7474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14:paraId="541C2F5A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Коммуникативная задача </w:t>
            </w:r>
            <w:r w:rsidRPr="0043797E">
              <w:t xml:space="preserve">выполнена частично – </w:t>
            </w:r>
          </w:p>
          <w:p w14:paraId="585165C9" w14:textId="22EB091D" w:rsidR="00EB5D50" w:rsidRPr="0043797E" w:rsidRDefault="00EB5D50" w:rsidP="0038238B">
            <w:pPr>
              <w:pStyle w:val="Default"/>
            </w:pPr>
            <w:r w:rsidRPr="0043797E">
              <w:t xml:space="preserve">составленный текст является </w:t>
            </w:r>
            <w:r w:rsidR="004B267C">
              <w:t>заметкой</w:t>
            </w:r>
            <w:r>
              <w:t xml:space="preserve"> по</w:t>
            </w:r>
            <w:r w:rsidRPr="0043797E">
              <w:t xml:space="preserve"> заданными </w:t>
            </w:r>
            <w:r>
              <w:t>аспектам</w:t>
            </w:r>
            <w:r w:rsidR="00CF3BF7">
              <w:t>, НО</w:t>
            </w:r>
            <w:r w:rsidRPr="0043797E">
              <w:t xml:space="preserve"> в работе не </w:t>
            </w:r>
            <w:r>
              <w:t>использован</w:t>
            </w:r>
            <w:r w:rsidRPr="0043797E">
              <w:t xml:space="preserve"> 1 из перечисленных выше аспектов или 2 аспекта раскрыты не </w:t>
            </w:r>
            <w:r w:rsidR="00303568" w:rsidRPr="0043797E">
              <w:t>полностью</w:t>
            </w:r>
            <w:r w:rsidR="00303568">
              <w:t>.</w:t>
            </w:r>
          </w:p>
          <w:p w14:paraId="45BAC4E8" w14:textId="77777777" w:rsidR="00EB5D50" w:rsidRPr="0043797E" w:rsidRDefault="00EB5D50" w:rsidP="0038238B">
            <w:pPr>
              <w:pStyle w:val="Default"/>
            </w:pPr>
          </w:p>
        </w:tc>
        <w:tc>
          <w:tcPr>
            <w:tcW w:w="1665" w:type="dxa"/>
          </w:tcPr>
          <w:p w14:paraId="2920DFE9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14:paraId="4A603397" w14:textId="5ED1CEE2" w:rsidR="00EB5D50" w:rsidRPr="0043797E" w:rsidRDefault="00EB5D50" w:rsidP="003B29C0">
            <w:pPr>
              <w:pStyle w:val="Default"/>
            </w:pPr>
            <w:r w:rsidRPr="0043797E">
              <w:t xml:space="preserve">Логика построения текста не нарушена. </w:t>
            </w:r>
            <w:r w:rsidR="00587374">
              <w:t>Наличие абзацев желательно</w:t>
            </w:r>
            <w:r w:rsidR="003B29C0">
              <w:t>.</w:t>
            </w:r>
          </w:p>
        </w:tc>
        <w:tc>
          <w:tcPr>
            <w:tcW w:w="1942" w:type="dxa"/>
          </w:tcPr>
          <w:p w14:paraId="67A7FED8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14:paraId="215893CA" w14:textId="6D415987" w:rsidR="00EB5D50" w:rsidRPr="0043797E" w:rsidRDefault="00EB5D50" w:rsidP="009A1486">
            <w:pPr>
              <w:pStyle w:val="Default"/>
            </w:pPr>
            <w:r w:rsidRPr="0043797E">
              <w:t>Участник демонстрируе</w:t>
            </w:r>
            <w:r w:rsidR="003B29C0">
              <w:t>т</w:t>
            </w:r>
            <w:r w:rsidRPr="0043797E">
              <w:t xml:space="preserve"> лексический запас, необходимый для написания </w:t>
            </w:r>
            <w:r>
              <w:t>текста</w:t>
            </w:r>
            <w:r w:rsidRPr="0043797E">
              <w:t xml:space="preserve">. Работа имеет 1 – 2 незначительные ошибки с точки зрения лексического оформления. </w:t>
            </w:r>
          </w:p>
        </w:tc>
        <w:tc>
          <w:tcPr>
            <w:tcW w:w="1974" w:type="dxa"/>
          </w:tcPr>
          <w:p w14:paraId="5E2A6C5F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14:paraId="4EF25059" w14:textId="7F146EF9" w:rsidR="00EB5D50" w:rsidRPr="0043797E" w:rsidRDefault="00EB5D50" w:rsidP="009A1486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Работа имеет </w:t>
            </w:r>
            <w:r w:rsidR="00461BCC">
              <w:t>1</w:t>
            </w:r>
            <w:r w:rsidRPr="0043797E">
              <w:t xml:space="preserve"> – 2 незначительные ошибки с точки зрения грамматического оформления. </w:t>
            </w:r>
          </w:p>
        </w:tc>
        <w:tc>
          <w:tcPr>
            <w:tcW w:w="2026" w:type="dxa"/>
          </w:tcPr>
          <w:p w14:paraId="41014CC2" w14:textId="77777777" w:rsidR="00EB5D50" w:rsidRPr="0043797E" w:rsidRDefault="00EB5D50" w:rsidP="0038238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D50" w:rsidRPr="0043797E" w14:paraId="1E9D8B5C" w14:textId="77777777" w:rsidTr="009A1486">
        <w:tc>
          <w:tcPr>
            <w:tcW w:w="3208" w:type="dxa"/>
          </w:tcPr>
          <w:p w14:paraId="6739E90D" w14:textId="04643096" w:rsidR="00EB5D50" w:rsidRDefault="00EB5D50" w:rsidP="0038238B">
            <w:pPr>
              <w:pStyle w:val="Default"/>
              <w:rPr>
                <w:b/>
                <w:bCs/>
              </w:rPr>
            </w:pPr>
            <w:r w:rsidRPr="0043797E">
              <w:rPr>
                <w:b/>
                <w:bCs/>
              </w:rPr>
              <w:t xml:space="preserve">1 балл </w:t>
            </w:r>
          </w:p>
          <w:p w14:paraId="12A89AD3" w14:textId="1828B8AC" w:rsidR="009A1486" w:rsidRPr="0043797E" w:rsidRDefault="009A1486" w:rsidP="0038238B">
            <w:pPr>
              <w:pStyle w:val="Default"/>
            </w:pPr>
            <w:r w:rsidRPr="0043797E">
              <w:rPr>
                <w:b/>
                <w:bCs/>
              </w:rPr>
              <w:t>Коммуникативная задача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770"/>
              <w:gridCol w:w="222"/>
            </w:tblGrid>
            <w:tr w:rsidR="00EB5D50" w:rsidRPr="0043797E" w14:paraId="43A89605" w14:textId="77777777" w:rsidTr="0038238B">
              <w:trPr>
                <w:trHeight w:val="162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E7E86" w14:textId="00C70921" w:rsidR="00EB5D50" w:rsidRPr="0043797E" w:rsidRDefault="00EB5D50" w:rsidP="0038238B">
                  <w:pPr>
                    <w:pStyle w:val="Default"/>
                    <w:spacing w:line="276" w:lineRule="auto"/>
                  </w:pPr>
                  <w:r w:rsidRPr="0043797E">
                    <w:t>выполнена частично – составленный текст являетс</w:t>
                  </w:r>
                  <w:r>
                    <w:t xml:space="preserve">я </w:t>
                  </w:r>
                  <w:r w:rsidR="00ED04DA">
                    <w:t>заметкой</w:t>
                  </w:r>
                  <w:r>
                    <w:t xml:space="preserve"> с </w:t>
                  </w:r>
                  <w:r w:rsidRPr="0043797E">
                    <w:t>заданными параметрами</w:t>
                  </w:r>
                  <w:r w:rsidR="00ED04DA">
                    <w:t>,</w:t>
                  </w:r>
                  <w:r w:rsidRPr="0043797E">
                    <w:t xml:space="preserve"> </w:t>
                  </w:r>
                  <w:r w:rsidR="00ED04DA">
                    <w:t>о</w:t>
                  </w:r>
                  <w:r w:rsidRPr="0043797E">
                    <w:t xml:space="preserve">днако в работе </w:t>
                  </w:r>
                  <w:r w:rsidR="00C06907">
                    <w:t>НЕ</w:t>
                  </w:r>
                  <w:r w:rsidRPr="0043797E">
                    <w:t xml:space="preserve"> выполнены </w:t>
                  </w:r>
                  <w:r w:rsidR="00ED04DA">
                    <w:t>3</w:t>
                  </w:r>
                  <w:r w:rsidRPr="0043797E">
                    <w:t xml:space="preserve"> из перечисленных выше </w:t>
                  </w:r>
                  <w:r w:rsidR="00303568" w:rsidRPr="0043797E">
                    <w:t>аспектов</w:t>
                  </w:r>
                  <w:r w:rsidR="00303568">
                    <w:t>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8BC9C" w14:textId="41701862" w:rsidR="00EB5D50" w:rsidRPr="0043797E" w:rsidRDefault="00EB5D50" w:rsidP="009A1486">
                  <w:pPr>
                    <w:pStyle w:val="Default"/>
                    <w:spacing w:line="276" w:lineRule="auto"/>
                  </w:pPr>
                  <w:r w:rsidRPr="0043797E">
                    <w:rPr>
                      <w:b/>
                      <w:bCs/>
                    </w:rPr>
                    <w:t xml:space="preserve">  </w:t>
                  </w:r>
                </w:p>
              </w:tc>
            </w:tr>
          </w:tbl>
          <w:p w14:paraId="3590267E" w14:textId="77777777" w:rsidR="00EB5D50" w:rsidRPr="0043797E" w:rsidRDefault="00EB5D50" w:rsidP="0038238B">
            <w:pPr>
              <w:pStyle w:val="Default"/>
            </w:pPr>
          </w:p>
        </w:tc>
        <w:tc>
          <w:tcPr>
            <w:tcW w:w="1665" w:type="dxa"/>
          </w:tcPr>
          <w:p w14:paraId="76218018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14:paraId="7E3C0E21" w14:textId="77777777" w:rsidR="00EB5D50" w:rsidRPr="0043797E" w:rsidRDefault="00EB5D50" w:rsidP="0038238B">
            <w:pPr>
              <w:pStyle w:val="Default"/>
            </w:pPr>
            <w:r w:rsidRPr="0043797E"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1942" w:type="dxa"/>
          </w:tcPr>
          <w:p w14:paraId="60F6FA1A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14:paraId="7DE5A9DB" w14:textId="00BC6D86" w:rsidR="00EB5D50" w:rsidRPr="0043797E" w:rsidRDefault="00EB5D50" w:rsidP="0038238B">
            <w:pPr>
              <w:pStyle w:val="Default"/>
            </w:pPr>
            <w:r w:rsidRPr="0043797E">
              <w:t xml:space="preserve">Участник демонстрирует лексический запас, необходимый для написания </w:t>
            </w:r>
            <w:r>
              <w:t xml:space="preserve">текста </w:t>
            </w:r>
            <w:r w:rsidR="00461BCC">
              <w:t>заметки</w:t>
            </w:r>
            <w:r w:rsidRPr="0043797E">
              <w:t xml:space="preserve">. </w:t>
            </w:r>
          </w:p>
          <w:p w14:paraId="6EB244C5" w14:textId="77777777" w:rsidR="00EB5D50" w:rsidRPr="0043797E" w:rsidRDefault="00EB5D50" w:rsidP="0038238B">
            <w:pPr>
              <w:pStyle w:val="Default"/>
            </w:pPr>
            <w:r w:rsidRPr="0043797E">
              <w:t xml:space="preserve">В работе имеются 3 - 4 незначительные лексические ошибки. </w:t>
            </w:r>
          </w:p>
        </w:tc>
        <w:tc>
          <w:tcPr>
            <w:tcW w:w="1974" w:type="dxa"/>
          </w:tcPr>
          <w:p w14:paraId="4805307A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14:paraId="0A219C5A" w14:textId="77777777" w:rsidR="00EB5D50" w:rsidRPr="0043797E" w:rsidRDefault="00EB5D50" w:rsidP="0038238B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</w:t>
            </w:r>
          </w:p>
          <w:p w14:paraId="4677EEFA" w14:textId="77777777" w:rsidR="00EB5D50" w:rsidRPr="0043797E" w:rsidRDefault="00EB5D50" w:rsidP="0038238B">
            <w:pPr>
              <w:pStyle w:val="Default"/>
            </w:pPr>
            <w:r w:rsidRPr="0043797E">
              <w:t xml:space="preserve">В работе имеются 3 - 4 незначительные грамматические ошибки. </w:t>
            </w:r>
          </w:p>
        </w:tc>
        <w:tc>
          <w:tcPr>
            <w:tcW w:w="2026" w:type="dxa"/>
          </w:tcPr>
          <w:p w14:paraId="0217D533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14:paraId="675AB9FA" w14:textId="77777777" w:rsidR="00EB5D50" w:rsidRPr="0043797E" w:rsidRDefault="00EB5D50" w:rsidP="0038238B">
            <w:pPr>
              <w:pStyle w:val="Default"/>
            </w:pPr>
            <w:r w:rsidRPr="0043797E"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EB5D50" w:rsidRPr="0043797E" w14:paraId="2BA7EF37" w14:textId="77777777" w:rsidTr="009A1486">
        <w:tc>
          <w:tcPr>
            <w:tcW w:w="3208" w:type="dxa"/>
          </w:tcPr>
          <w:p w14:paraId="1CF8033E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14:paraId="71A12B8D" w14:textId="77777777" w:rsidR="00EB5D50" w:rsidRPr="0043797E" w:rsidRDefault="00EB5D50" w:rsidP="0038238B">
            <w:pPr>
              <w:pStyle w:val="Default"/>
            </w:pPr>
            <w:r w:rsidRPr="0043797E">
              <w:t xml:space="preserve">Коммуникативная задача </w:t>
            </w:r>
            <w:r w:rsidRPr="0043797E">
              <w:rPr>
                <w:b/>
                <w:bCs/>
              </w:rPr>
              <w:t xml:space="preserve">не </w:t>
            </w:r>
            <w:r w:rsidRPr="0043797E">
              <w:t xml:space="preserve">выполнена. Содержание написанного текста </w:t>
            </w:r>
            <w:r w:rsidRPr="0043797E">
              <w:rPr>
                <w:b/>
                <w:bCs/>
              </w:rPr>
              <w:t xml:space="preserve">не </w:t>
            </w:r>
            <w:r w:rsidRPr="0043797E">
              <w:t xml:space="preserve">отвечает заданным параметрам. Или не выполнены </w:t>
            </w:r>
            <w:r>
              <w:t>4</w:t>
            </w:r>
            <w:r w:rsidRPr="0043797E">
              <w:t xml:space="preserve"> и более из перечисленных выше аспектов. </w:t>
            </w:r>
          </w:p>
          <w:p w14:paraId="4F10ABBF" w14:textId="1741B8F4" w:rsidR="00EB5D50" w:rsidRPr="0043797E" w:rsidRDefault="00EB5D50" w:rsidP="0038238B">
            <w:pPr>
              <w:pStyle w:val="Default"/>
            </w:pPr>
            <w:r>
              <w:t xml:space="preserve">Или: Объем менее </w:t>
            </w:r>
            <w:r w:rsidR="00461BCC">
              <w:t>80</w:t>
            </w:r>
            <w:r w:rsidRPr="0043797E">
              <w:t xml:space="preserve"> слов. </w:t>
            </w:r>
          </w:p>
        </w:tc>
        <w:tc>
          <w:tcPr>
            <w:tcW w:w="1665" w:type="dxa"/>
          </w:tcPr>
          <w:p w14:paraId="4D998B0A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14:paraId="0DAD17A9" w14:textId="77777777" w:rsidR="00EB5D50" w:rsidRPr="0043797E" w:rsidRDefault="00EB5D50" w:rsidP="0038238B">
            <w:pPr>
              <w:pStyle w:val="Default"/>
            </w:pPr>
            <w:r>
              <w:t xml:space="preserve">Полностью нарушена логика </w:t>
            </w:r>
            <w:r w:rsidRPr="0043797E">
              <w:t>текста.</w:t>
            </w:r>
          </w:p>
        </w:tc>
        <w:tc>
          <w:tcPr>
            <w:tcW w:w="1942" w:type="dxa"/>
          </w:tcPr>
          <w:p w14:paraId="4471610C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14:paraId="4CA4DB1B" w14:textId="77777777" w:rsidR="00EB5D50" w:rsidRPr="0043797E" w:rsidRDefault="00EB5D50" w:rsidP="0038238B">
            <w:pPr>
              <w:pStyle w:val="Default"/>
            </w:pPr>
            <w:r w:rsidRPr="0043797E"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1974" w:type="dxa"/>
          </w:tcPr>
          <w:p w14:paraId="6B767B2A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14:paraId="3B5FEABA" w14:textId="77777777" w:rsidR="00EB5D50" w:rsidRPr="0043797E" w:rsidRDefault="00EB5D50" w:rsidP="0038238B">
            <w:pPr>
              <w:pStyle w:val="Default"/>
            </w:pPr>
            <w:r w:rsidRPr="0043797E"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026" w:type="dxa"/>
          </w:tcPr>
          <w:p w14:paraId="69BCADC5" w14:textId="77777777" w:rsidR="00EB5D50" w:rsidRPr="0043797E" w:rsidRDefault="00EB5D50" w:rsidP="0038238B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14:paraId="0663545C" w14:textId="77777777" w:rsidR="00EB5D50" w:rsidRPr="0043797E" w:rsidRDefault="00EB5D50" w:rsidP="0038238B">
            <w:pPr>
              <w:pStyle w:val="Default"/>
            </w:pPr>
            <w:r w:rsidRPr="0043797E"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14:paraId="6C61003D" w14:textId="77777777" w:rsidR="00EB5D50" w:rsidRDefault="00EB5D50" w:rsidP="00EB5D50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Процедура проверки работ в конкурсе письменной речи</w:t>
      </w:r>
    </w:p>
    <w:p w14:paraId="60530963" w14:textId="77777777" w:rsidR="00EB5D50" w:rsidRDefault="00EB5D50" w:rsidP="00EB5D50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14:paraId="6C9C0416" w14:textId="02D935BA" w:rsidR="00EB5D50" w:rsidRDefault="00EB5D50" w:rsidP="00EB5D50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Если объём работы составляет более 1</w:t>
      </w:r>
      <w:r w:rsidR="009B4639">
        <w:rPr>
          <w:sz w:val="28"/>
          <w:szCs w:val="28"/>
        </w:rPr>
        <w:t>3</w:t>
      </w:r>
      <w:r w:rsidR="00F53A1C">
        <w:rPr>
          <w:sz w:val="28"/>
          <w:szCs w:val="28"/>
        </w:rPr>
        <w:t>2</w:t>
      </w:r>
      <w:r>
        <w:rPr>
          <w:sz w:val="28"/>
          <w:szCs w:val="28"/>
        </w:rPr>
        <w:t xml:space="preserve"> слов, то проверяется только 1</w:t>
      </w:r>
      <w:r w:rsidR="009B4639">
        <w:rPr>
          <w:sz w:val="28"/>
          <w:szCs w:val="28"/>
        </w:rPr>
        <w:t>2</w:t>
      </w:r>
      <w:r>
        <w:rPr>
          <w:sz w:val="28"/>
          <w:szCs w:val="28"/>
        </w:rPr>
        <w:t>0 слов, остальные НЕ проверяются.</w:t>
      </w:r>
    </w:p>
    <w:p w14:paraId="3855BA20" w14:textId="77777777" w:rsidR="00EB5D50" w:rsidRDefault="00EB5D50" w:rsidP="00EB5D50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14:paraId="4BD23A76" w14:textId="77777777" w:rsidR="00EB5D50" w:rsidRDefault="00EB5D50" w:rsidP="00EB5D50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14:paraId="5B199CBA" w14:textId="77777777" w:rsidR="00EB5D50" w:rsidRDefault="00EB5D50" w:rsidP="00EB5D50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14:paraId="009E7FF0" w14:textId="77777777" w:rsidR="00EB5D50" w:rsidRDefault="00EB5D50" w:rsidP="00EB5D50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14:paraId="62D14F17" w14:textId="1FB6E085" w:rsidR="00EB5D50" w:rsidRDefault="00EB5D50" w:rsidP="00AD3934">
      <w:pPr>
        <w:pStyle w:val="Default"/>
        <w:spacing w:after="183" w:line="360" w:lineRule="auto"/>
        <w:jc w:val="both"/>
        <w:rPr>
          <w:sz w:val="28"/>
          <w:szCs w:val="28"/>
        </w:rPr>
      </w:pPr>
    </w:p>
    <w:p w14:paraId="45D003F7" w14:textId="5834F6AB" w:rsidR="001F2824" w:rsidRDefault="001F2824" w:rsidP="00AD3934">
      <w:pPr>
        <w:pStyle w:val="Default"/>
        <w:spacing w:after="183" w:line="360" w:lineRule="auto"/>
        <w:jc w:val="both"/>
        <w:rPr>
          <w:sz w:val="28"/>
          <w:szCs w:val="28"/>
        </w:rPr>
      </w:pPr>
    </w:p>
    <w:p w14:paraId="02E7D318" w14:textId="1299F273" w:rsidR="001F2824" w:rsidRDefault="001F2824" w:rsidP="00AD3934">
      <w:pPr>
        <w:pStyle w:val="Default"/>
        <w:spacing w:after="183" w:line="360" w:lineRule="auto"/>
        <w:jc w:val="both"/>
        <w:rPr>
          <w:sz w:val="28"/>
          <w:szCs w:val="28"/>
        </w:rPr>
      </w:pPr>
    </w:p>
    <w:p w14:paraId="36F6D822" w14:textId="36CE5D3B" w:rsidR="001F2824" w:rsidRDefault="001F2824" w:rsidP="00AD3934">
      <w:pPr>
        <w:pStyle w:val="Default"/>
        <w:spacing w:after="183" w:line="360" w:lineRule="auto"/>
        <w:jc w:val="both"/>
        <w:rPr>
          <w:sz w:val="28"/>
          <w:szCs w:val="28"/>
        </w:rPr>
      </w:pPr>
    </w:p>
    <w:p w14:paraId="25DB61D9" w14:textId="6C458B42" w:rsidR="001F2824" w:rsidRDefault="001F2824" w:rsidP="00AD3934">
      <w:pPr>
        <w:pStyle w:val="Default"/>
        <w:spacing w:after="183" w:line="360" w:lineRule="auto"/>
        <w:jc w:val="both"/>
        <w:rPr>
          <w:sz w:val="28"/>
          <w:szCs w:val="28"/>
        </w:rPr>
      </w:pPr>
    </w:p>
    <w:p w14:paraId="42FC637B" w14:textId="77777777" w:rsidR="001F2824" w:rsidRDefault="001F2824" w:rsidP="00AD3934">
      <w:pPr>
        <w:pStyle w:val="Default"/>
        <w:spacing w:after="183" w:line="360" w:lineRule="auto"/>
        <w:jc w:val="both"/>
        <w:rPr>
          <w:sz w:val="28"/>
          <w:szCs w:val="28"/>
        </w:rPr>
      </w:pPr>
      <w:bookmarkStart w:id="0" w:name="_GoBack"/>
      <w:bookmarkEnd w:id="0"/>
    </w:p>
    <w:p w14:paraId="12D40C76" w14:textId="77777777" w:rsidR="00EB5D50" w:rsidRDefault="00EB5D50" w:rsidP="00EB5D50">
      <w:pPr>
        <w:pStyle w:val="Default"/>
        <w:spacing w:after="183"/>
        <w:rPr>
          <w:b/>
          <w:sz w:val="28"/>
          <w:szCs w:val="28"/>
        </w:rPr>
      </w:pPr>
    </w:p>
    <w:p w14:paraId="6BEEBBF1" w14:textId="6C8BC7B5" w:rsidR="00EB5D50" w:rsidRPr="00557BED" w:rsidRDefault="00EB5D50" w:rsidP="00EB5D50">
      <w:pPr>
        <w:pStyle w:val="Default"/>
        <w:spacing w:after="183"/>
        <w:ind w:left="720"/>
        <w:jc w:val="center"/>
        <w:rPr>
          <w:b/>
          <w:sz w:val="28"/>
          <w:szCs w:val="28"/>
        </w:rPr>
      </w:pPr>
      <w:r w:rsidRPr="00557BED">
        <w:rPr>
          <w:b/>
          <w:sz w:val="28"/>
          <w:szCs w:val="28"/>
        </w:rPr>
        <w:lastRenderedPageBreak/>
        <w:t>ПРОТОКОЛ ОЦЕНКИ КОНКУРСА «</w:t>
      </w:r>
      <w:r>
        <w:rPr>
          <w:b/>
          <w:sz w:val="28"/>
          <w:szCs w:val="28"/>
        </w:rPr>
        <w:t xml:space="preserve">Написание </w:t>
      </w:r>
      <w:r w:rsidR="00045F51">
        <w:rPr>
          <w:b/>
          <w:sz w:val="28"/>
          <w:szCs w:val="28"/>
        </w:rPr>
        <w:t>газетной заметки»</w:t>
      </w:r>
    </w:p>
    <w:p w14:paraId="40AD0BC8" w14:textId="77777777" w:rsidR="00EB5D50" w:rsidRDefault="00EB5D50" w:rsidP="00EB5D50">
      <w:pPr>
        <w:pStyle w:val="Default"/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баллов, которое можно получить за конкурс </w:t>
      </w:r>
      <w:r>
        <w:rPr>
          <w:sz w:val="28"/>
          <w:szCs w:val="28"/>
          <w:lang w:val="en-US"/>
        </w:rPr>
        <w:t>Writing</w:t>
      </w:r>
      <w:r>
        <w:rPr>
          <w:sz w:val="28"/>
          <w:szCs w:val="28"/>
        </w:rPr>
        <w:t xml:space="preserve"> – 10 (десять) </w:t>
      </w:r>
    </w:p>
    <w:p w14:paraId="49A9BB9E" w14:textId="77777777" w:rsidR="00EB5D50" w:rsidRDefault="00EB5D50" w:rsidP="00EB5D50">
      <w:pPr>
        <w:pStyle w:val="Default"/>
        <w:tabs>
          <w:tab w:val="left" w:pos="8640"/>
        </w:tabs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Эксперт _____________________________(</w:t>
      </w:r>
      <w:proofErr w:type="spellStart"/>
      <w:r>
        <w:rPr>
          <w:sz w:val="28"/>
          <w:szCs w:val="28"/>
        </w:rPr>
        <w:t>ф.и.о.</w:t>
      </w:r>
      <w:proofErr w:type="spellEnd"/>
      <w:r>
        <w:rPr>
          <w:sz w:val="28"/>
          <w:szCs w:val="28"/>
        </w:rPr>
        <w:t>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1559"/>
        <w:gridCol w:w="1559"/>
        <w:gridCol w:w="1418"/>
        <w:gridCol w:w="1559"/>
        <w:gridCol w:w="1505"/>
        <w:gridCol w:w="1012"/>
      </w:tblGrid>
      <w:tr w:rsidR="00EB5D50" w:rsidRPr="0043797E" w14:paraId="35704150" w14:textId="77777777" w:rsidTr="0038238B">
        <w:tc>
          <w:tcPr>
            <w:tcW w:w="1560" w:type="dxa"/>
          </w:tcPr>
          <w:p w14:paraId="38A45A1C" w14:textId="77777777" w:rsidR="00EB5D50" w:rsidRDefault="00EB5D50" w:rsidP="0038238B">
            <w:pPr>
              <w:pStyle w:val="Default"/>
              <w:spacing w:after="183"/>
              <w:jc w:val="both"/>
            </w:pPr>
            <w:r>
              <w:t>Шифр</w:t>
            </w:r>
          </w:p>
          <w:p w14:paraId="0F8F6C93" w14:textId="2138D9C7" w:rsidR="00EB5D50" w:rsidRPr="0043797E" w:rsidRDefault="00EB5D50" w:rsidP="0038238B">
            <w:pPr>
              <w:pStyle w:val="Default"/>
              <w:spacing w:after="183"/>
              <w:jc w:val="both"/>
            </w:pPr>
            <w:r>
              <w:t>участника</w:t>
            </w:r>
          </w:p>
        </w:tc>
        <w:tc>
          <w:tcPr>
            <w:tcW w:w="1559" w:type="dxa"/>
          </w:tcPr>
          <w:p w14:paraId="0C450485" w14:textId="77777777" w:rsidR="00EB5D50" w:rsidRPr="0043797E" w:rsidRDefault="00EB5D50" w:rsidP="0038238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К1</w:t>
            </w:r>
          </w:p>
          <w:p w14:paraId="4ECB0FDF" w14:textId="77777777" w:rsidR="00EB5D50" w:rsidRDefault="00EB5D50" w:rsidP="0038238B">
            <w:pPr>
              <w:pStyle w:val="Default"/>
              <w:spacing w:after="183"/>
              <w:jc w:val="both"/>
              <w:rPr>
                <w:lang w:val="en-US"/>
              </w:rPr>
            </w:pPr>
            <w:r w:rsidRPr="0043797E">
              <w:t>Содержание</w:t>
            </w:r>
          </w:p>
          <w:p w14:paraId="5F2CC8A2" w14:textId="77777777" w:rsidR="00EB5D50" w:rsidRPr="0032145B" w:rsidRDefault="00EB5D50" w:rsidP="0038238B">
            <w:pPr>
              <w:pStyle w:val="Default"/>
              <w:spacing w:after="183"/>
              <w:jc w:val="both"/>
              <w:rPr>
                <w:lang w:val="en-US"/>
              </w:rPr>
            </w:pPr>
          </w:p>
        </w:tc>
        <w:tc>
          <w:tcPr>
            <w:tcW w:w="1559" w:type="dxa"/>
          </w:tcPr>
          <w:p w14:paraId="5419DAE6" w14:textId="77777777" w:rsidR="00EB5D50" w:rsidRPr="0043797E" w:rsidRDefault="00EB5D50" w:rsidP="0038238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К2</w:t>
            </w:r>
          </w:p>
          <w:p w14:paraId="7EEF808B" w14:textId="77777777" w:rsidR="00EB5D50" w:rsidRPr="0043797E" w:rsidRDefault="00EB5D50" w:rsidP="0038238B">
            <w:pPr>
              <w:pStyle w:val="Default"/>
              <w:spacing w:after="183"/>
              <w:jc w:val="both"/>
            </w:pPr>
            <w:r w:rsidRPr="0043797E">
              <w:t>организация</w:t>
            </w:r>
          </w:p>
        </w:tc>
        <w:tc>
          <w:tcPr>
            <w:tcW w:w="1418" w:type="dxa"/>
          </w:tcPr>
          <w:p w14:paraId="45235047" w14:textId="77777777" w:rsidR="00EB5D50" w:rsidRPr="0043797E" w:rsidRDefault="00EB5D50" w:rsidP="0038238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К3</w:t>
            </w:r>
          </w:p>
          <w:p w14:paraId="76CB9054" w14:textId="77777777" w:rsidR="00EB5D50" w:rsidRPr="0043797E" w:rsidRDefault="00EB5D50" w:rsidP="0038238B">
            <w:pPr>
              <w:pStyle w:val="Default"/>
              <w:spacing w:after="183"/>
              <w:jc w:val="both"/>
            </w:pPr>
            <w:r w:rsidRPr="0043797E">
              <w:t>лексика</w:t>
            </w:r>
          </w:p>
        </w:tc>
        <w:tc>
          <w:tcPr>
            <w:tcW w:w="1559" w:type="dxa"/>
          </w:tcPr>
          <w:p w14:paraId="7A6CCCDD" w14:textId="77777777" w:rsidR="00EB5D50" w:rsidRPr="0043797E" w:rsidRDefault="00EB5D50" w:rsidP="0038238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К4</w:t>
            </w:r>
          </w:p>
          <w:p w14:paraId="3AFC3F49" w14:textId="77777777" w:rsidR="00EB5D50" w:rsidRPr="0043797E" w:rsidRDefault="00EB5D50" w:rsidP="0038238B">
            <w:pPr>
              <w:pStyle w:val="Default"/>
              <w:spacing w:after="183"/>
              <w:jc w:val="both"/>
            </w:pPr>
            <w:r w:rsidRPr="0043797E">
              <w:t>грамматика</w:t>
            </w:r>
          </w:p>
        </w:tc>
        <w:tc>
          <w:tcPr>
            <w:tcW w:w="1505" w:type="dxa"/>
          </w:tcPr>
          <w:p w14:paraId="7A1496E0" w14:textId="77777777" w:rsidR="00EB5D50" w:rsidRPr="0043797E" w:rsidRDefault="00EB5D50" w:rsidP="0038238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К5</w:t>
            </w:r>
          </w:p>
          <w:p w14:paraId="02ED1AE5" w14:textId="77777777" w:rsidR="00EB5D50" w:rsidRPr="0043797E" w:rsidRDefault="00EB5D50" w:rsidP="0038238B">
            <w:pPr>
              <w:pStyle w:val="Default"/>
              <w:spacing w:after="183"/>
              <w:jc w:val="both"/>
            </w:pPr>
            <w:r w:rsidRPr="0043797E">
              <w:t>Орфография и пунктуация</w:t>
            </w:r>
          </w:p>
        </w:tc>
        <w:tc>
          <w:tcPr>
            <w:tcW w:w="1012" w:type="dxa"/>
          </w:tcPr>
          <w:p w14:paraId="5D2D7F0F" w14:textId="77777777" w:rsidR="00EB5D50" w:rsidRPr="0043797E" w:rsidRDefault="00EB5D50" w:rsidP="0038238B">
            <w:pPr>
              <w:pStyle w:val="Default"/>
              <w:spacing w:after="183"/>
              <w:jc w:val="both"/>
            </w:pPr>
            <w:r w:rsidRPr="0043797E">
              <w:t>Сумма балов (мах 10)</w:t>
            </w:r>
          </w:p>
        </w:tc>
      </w:tr>
      <w:tr w:rsidR="00EB5D50" w:rsidRPr="0043797E" w14:paraId="199A316C" w14:textId="77777777" w:rsidTr="0038238B">
        <w:tc>
          <w:tcPr>
            <w:tcW w:w="1560" w:type="dxa"/>
          </w:tcPr>
          <w:p w14:paraId="2E8662E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48CB3F2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4E03310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813D93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C81A64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44D465E1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355473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7CDF3C6A" w14:textId="77777777" w:rsidTr="0038238B">
        <w:tc>
          <w:tcPr>
            <w:tcW w:w="1560" w:type="dxa"/>
          </w:tcPr>
          <w:p w14:paraId="4B66BC4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F529510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E2D5E6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D8B7C3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B29524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3B4630C8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0ECA2AF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7F8D278F" w14:textId="77777777" w:rsidTr="0038238B">
        <w:tc>
          <w:tcPr>
            <w:tcW w:w="1560" w:type="dxa"/>
          </w:tcPr>
          <w:p w14:paraId="1B1DA3E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B26607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A50676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99B21D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F6E565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06F39058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48F524A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79A5C9AE" w14:textId="77777777" w:rsidTr="0038238B">
        <w:tc>
          <w:tcPr>
            <w:tcW w:w="1560" w:type="dxa"/>
          </w:tcPr>
          <w:p w14:paraId="65339EE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86494E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5B0711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CEED0F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0D3CFF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38DD81E8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4CD78F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2389013B" w14:textId="77777777" w:rsidTr="0038238B">
        <w:tc>
          <w:tcPr>
            <w:tcW w:w="1560" w:type="dxa"/>
          </w:tcPr>
          <w:p w14:paraId="68371C62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548C55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3C6E64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07E206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1AE79D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4D86210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DAEBCA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74D7693C" w14:textId="77777777" w:rsidTr="0038238B">
        <w:tc>
          <w:tcPr>
            <w:tcW w:w="1560" w:type="dxa"/>
          </w:tcPr>
          <w:p w14:paraId="5A00F9B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279C88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50F19C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F5D5B7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B8B7C9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6138617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4B00B2C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69972647" w14:textId="77777777" w:rsidTr="0038238B">
        <w:tc>
          <w:tcPr>
            <w:tcW w:w="1560" w:type="dxa"/>
          </w:tcPr>
          <w:p w14:paraId="06ED270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2FFC1C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8B93DD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5863F71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A3C9FD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02CC505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73323E91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48308BC2" w14:textId="77777777" w:rsidTr="0038238B">
        <w:tc>
          <w:tcPr>
            <w:tcW w:w="1560" w:type="dxa"/>
          </w:tcPr>
          <w:p w14:paraId="66A46E66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D2C1B8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028765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B50A3D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FAA972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4E763692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81852E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15826C82" w14:textId="77777777" w:rsidTr="0038238B">
        <w:tc>
          <w:tcPr>
            <w:tcW w:w="1560" w:type="dxa"/>
          </w:tcPr>
          <w:p w14:paraId="096E5B4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9B0AFC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A5417D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472490C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0D379D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2BF6DD0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3889B21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5C08EF72" w14:textId="77777777" w:rsidTr="0038238B">
        <w:tc>
          <w:tcPr>
            <w:tcW w:w="1560" w:type="dxa"/>
          </w:tcPr>
          <w:p w14:paraId="478981A1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13EE57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4F6CAB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ACCCF2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E34520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483BB361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355D6C1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0DC19148" w14:textId="77777777" w:rsidTr="0038238B">
        <w:tc>
          <w:tcPr>
            <w:tcW w:w="1560" w:type="dxa"/>
          </w:tcPr>
          <w:p w14:paraId="5DD6C5A0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3686378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6BCABF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F1EE7F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FB6E85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36FD49F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E0B978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1FFFDA15" w14:textId="77777777" w:rsidTr="0038238B">
        <w:tc>
          <w:tcPr>
            <w:tcW w:w="1560" w:type="dxa"/>
          </w:tcPr>
          <w:p w14:paraId="55EF2C3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37FB7C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5BB4FC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DF0350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32EF5B4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1B94E20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39AF954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5FA0501B" w14:textId="77777777" w:rsidTr="0038238B">
        <w:tc>
          <w:tcPr>
            <w:tcW w:w="1560" w:type="dxa"/>
          </w:tcPr>
          <w:p w14:paraId="355E1E10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6B41BC2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699DA68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75CCE95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E6DD4E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268DE3FC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C6FFF42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225A92C5" w14:textId="77777777" w:rsidTr="0038238B">
        <w:tc>
          <w:tcPr>
            <w:tcW w:w="1560" w:type="dxa"/>
          </w:tcPr>
          <w:p w14:paraId="242E0070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3D3A05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38BB8A7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DBBD50B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9E8CA5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72A7EA36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2ED0FBD9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EB5D50" w:rsidRPr="0043797E" w14:paraId="014C5821" w14:textId="77777777" w:rsidTr="0038238B">
        <w:tc>
          <w:tcPr>
            <w:tcW w:w="1560" w:type="dxa"/>
          </w:tcPr>
          <w:p w14:paraId="07BD485E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38DE57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5A9ADBF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97B6137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D4D32F3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14:paraId="75A8886A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14:paraId="5D86392D" w14:textId="77777777" w:rsidR="00EB5D50" w:rsidRPr="0043797E" w:rsidRDefault="00EB5D50" w:rsidP="0038238B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6ABC1215" w14:textId="77777777" w:rsidR="002B34D8" w:rsidRPr="00D54999" w:rsidRDefault="002B34D8">
      <w:pPr>
        <w:rPr>
          <w:rFonts w:ascii="Times New Roman" w:hAnsi="Times New Roman"/>
          <w:sz w:val="28"/>
          <w:szCs w:val="28"/>
        </w:rPr>
      </w:pPr>
    </w:p>
    <w:sectPr w:rsidR="002B34D8" w:rsidRPr="00D54999" w:rsidSect="0032145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93F"/>
    <w:rsid w:val="00045F51"/>
    <w:rsid w:val="000A04F4"/>
    <w:rsid w:val="000E693F"/>
    <w:rsid w:val="001B0FA1"/>
    <w:rsid w:val="001F2824"/>
    <w:rsid w:val="002B34D8"/>
    <w:rsid w:val="00303568"/>
    <w:rsid w:val="00370703"/>
    <w:rsid w:val="003B29C0"/>
    <w:rsid w:val="00461BCC"/>
    <w:rsid w:val="004B267C"/>
    <w:rsid w:val="00556371"/>
    <w:rsid w:val="00587374"/>
    <w:rsid w:val="00617CFA"/>
    <w:rsid w:val="00820F3D"/>
    <w:rsid w:val="009A1486"/>
    <w:rsid w:val="009B4639"/>
    <w:rsid w:val="00AB00C1"/>
    <w:rsid w:val="00AD3934"/>
    <w:rsid w:val="00C06907"/>
    <w:rsid w:val="00CF3BF7"/>
    <w:rsid w:val="00D144AB"/>
    <w:rsid w:val="00D54999"/>
    <w:rsid w:val="00DE5852"/>
    <w:rsid w:val="00EB5D50"/>
    <w:rsid w:val="00ED04DA"/>
    <w:rsid w:val="00F53A1C"/>
    <w:rsid w:val="00F875DC"/>
    <w:rsid w:val="00FC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FB9A"/>
  <w15:chartTrackingRefBased/>
  <w15:docId w15:val="{BE24E31F-2EC6-4643-B117-345CCEDE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D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B5D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Tina</cp:lastModifiedBy>
  <cp:revision>35</cp:revision>
  <dcterms:created xsi:type="dcterms:W3CDTF">2024-08-19T05:17:00Z</dcterms:created>
  <dcterms:modified xsi:type="dcterms:W3CDTF">2024-08-20T15:43:00Z</dcterms:modified>
</cp:coreProperties>
</file>